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Malå kommunfullmäktige</w:t>
      </w:r>
    </w:p>
    <w:p>
      <w:pPr>
        <w:pStyle w:val="Heading1"/>
      </w:pPr>
      <w:r>
        <w:t xml:space="preserve">Inrätta familjecentral i Malå</w:t>
      </w:r>
    </w:p>
    <w:p>
      <w:pPr>
        <w:spacing w:after="160" w:before="80"/>
      </w:pPr>
      <w:r>
        <w:rPr>
          <w:b/>
          <w:bCs/>
        </w:rPr>
        <w:t xml:space="preserve">Motionärer: </w:t>
      </w:r>
      <w:r>
        <w:t xml:space="preserve">Kristdemokraterna i Malå kommun</w:t>
      </w:r>
    </w:p>
    <w:p>
      <w:pPr>
        <w:pStyle w:val="Heading2"/>
      </w:pPr>
      <w:r>
        <w:t xml:space="preserve">Motivering</w:t>
      </w:r>
    </w:p>
    <w:p>
      <w:pPr>
        <w:spacing w:after="100"/>
      </w:pPr>
      <w:r>
        <w:t xml:space="preserve">Malå har sjunkande barnafödsel och få tidiga stödinsatser för familjer (SCB 2023). En familjecentral kan samla mödravård, barnhälsovård och föräldrautbildning enligt barnkonventionen. Kommunen saknar idag samordnad verksamhet vilket leder till sena insatser.</w:t>
      </w:r>
    </w:p>
    <w:p>
      <w:pPr>
        <w:pStyle w:val="Heading2"/>
      </w:pPr>
      <w:r>
        <w:t xml:space="preserve">Förslag till beslut</w:t>
      </w:r>
    </w:p>
    <w:p>
      <w:pPr>
        <w:spacing w:after="60"/>
      </w:pPr>
      <w:r>
        <w:t xml:space="preserve">Med anledning av ovanstående yrkar Kristdemokraterna i Malå kommun att kommunfullmäktige beslutar:</w:t>
      </w:r>
    </w:p>
    <w:p>
      <w:pPr>
        <w:spacing w:after="40"/>
      </w:pPr>
      <w:r>
        <w:rPr>
          <w:b/>
          <w:bCs/>
        </w:rPr>
        <w:t xml:space="preserve">1. </w:t>
      </w:r>
      <w:r>
        <w:t xml:space="preserve">Att Malå kommunfullmäktige beslutar att inrätta en familjecentral i kommunal regi med start 2027.</w:t>
      </w:r>
    </w:p>
    <w:p>
      <w:pPr>
        <w:spacing w:after="40"/>
      </w:pPr>
      <w:r>
        <w:rPr>
          <w:b/>
          <w:bCs/>
        </w:rPr>
        <w:t xml:space="preserve">2. </w:t>
      </w:r>
      <w:r>
        <w:t xml:space="preserve">Att familjecentralen placeras i anslutning till Malå vårdcentral.</w:t>
      </w:r>
    </w:p>
    <w:p>
      <w:pPr>
        <w:spacing w:after="40"/>
      </w:pPr>
      <w:r>
        <w:rPr>
          <w:b/>
          <w:bCs/>
        </w:rPr>
        <w:t xml:space="preserve">3. </w:t>
      </w:r>
      <w:r>
        <w:t xml:space="preserve">Att verksamheten inkluderar kostnadsfri föräldrautbildning och öppen förskola.</w:t>
      </w:r>
    </w:p>
    <w:p>
      <w:pPr>
        <w:spacing w:after="40"/>
      </w:pPr>
      <w:r>
        <w:rPr>
          <w:b/>
          <w:bCs/>
        </w:rPr>
        <w:t xml:space="preserve">4. </w:t>
      </w:r>
      <w:r>
        <w:t xml:space="preserve">Att en utvärdering av verksamheten redovisas för fullmäktige senast 2028.</w:t>
      </w:r>
    </w:p>
    <w:p>
      <w:pPr>
        <w:spacing w:before="360"/>
      </w:pPr>
    </w:p>
    <w:p>
      <w:r>
        <w:t xml:space="preserve">Malå,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Malå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2026-07-14T00:47:34.559Z</dcterms:created>
  <dcterms:modified xsi:type="dcterms:W3CDTF">2026-07-14T00:47:34.559Z</dcterms:modified>
</cp:coreProperties>
</file>

<file path=docProps/custom.xml><?xml version="1.0" encoding="utf-8"?>
<Properties xmlns="http://schemas.openxmlformats.org/officeDocument/2006/custom-properties" xmlns:vt="http://schemas.openxmlformats.org/officeDocument/2006/docPropsVTypes"/>
</file>